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5FF86" w14:textId="77777777" w:rsidR="009E1017" w:rsidRDefault="009E1017" w:rsidP="008B553F">
      <w:pPr>
        <w:spacing w:after="0" w:line="240" w:lineRule="auto"/>
        <w:rPr>
          <w:rFonts w:ascii="Arial" w:hAnsi="Arial" w:cs="Arial"/>
          <w:lang w:val="es-CO"/>
        </w:rPr>
      </w:pPr>
    </w:p>
    <w:p w14:paraId="64A8793D" w14:textId="11AE5B66" w:rsidR="00FE1613" w:rsidRPr="00BF56A6" w:rsidRDefault="00BF56A6" w:rsidP="00BF56A6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  <w:r w:rsidRPr="00BF56A6">
        <w:rPr>
          <w:rFonts w:cstheme="minorHAnsi"/>
          <w:sz w:val="24"/>
          <w:szCs w:val="24"/>
          <w:lang w:val="es-CO"/>
        </w:rPr>
        <w:t>Sampués, 5 de junio de 2020</w:t>
      </w:r>
    </w:p>
    <w:p w14:paraId="2E4016E4" w14:textId="77777777" w:rsidR="00FE1613" w:rsidRPr="00BF56A6" w:rsidRDefault="00FE1613" w:rsidP="00BF56A6">
      <w:pPr>
        <w:spacing w:after="0" w:line="240" w:lineRule="auto"/>
        <w:jc w:val="both"/>
        <w:rPr>
          <w:rFonts w:cstheme="minorHAnsi"/>
          <w:b/>
          <w:sz w:val="24"/>
          <w:szCs w:val="24"/>
          <w:lang w:val="es-CO"/>
        </w:rPr>
      </w:pPr>
    </w:p>
    <w:p w14:paraId="7F31797F" w14:textId="77777777" w:rsidR="008B553F" w:rsidRPr="00BF56A6" w:rsidRDefault="008B553F" w:rsidP="00BF56A6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</w:p>
    <w:p w14:paraId="1D89E493" w14:textId="01BEA3A0" w:rsidR="00BF56A6" w:rsidRPr="00BF56A6" w:rsidRDefault="00BF56A6" w:rsidP="00BF56A6">
      <w:pPr>
        <w:spacing w:after="0" w:line="240" w:lineRule="auto"/>
        <w:jc w:val="both"/>
        <w:rPr>
          <w:rFonts w:cstheme="minorHAnsi"/>
          <w:bCs/>
          <w:sz w:val="24"/>
          <w:szCs w:val="24"/>
          <w:lang w:val="es-CO"/>
        </w:rPr>
      </w:pPr>
      <w:r w:rsidRPr="00BF56A6">
        <w:rPr>
          <w:rFonts w:cstheme="minorHAnsi"/>
          <w:b/>
          <w:bCs/>
          <w:sz w:val="24"/>
          <w:szCs w:val="24"/>
          <w:lang w:val="es-CO"/>
        </w:rPr>
        <w:t>PARA:</w:t>
      </w:r>
      <w:r w:rsidRPr="00BF56A6">
        <w:rPr>
          <w:rFonts w:cstheme="minorHAnsi"/>
          <w:sz w:val="24"/>
          <w:szCs w:val="24"/>
          <w:lang w:val="es-CO"/>
        </w:rPr>
        <w:t xml:space="preserve"> </w:t>
      </w:r>
      <w:r w:rsidRPr="00BF56A6">
        <w:rPr>
          <w:rFonts w:cstheme="minorHAnsi"/>
          <w:bCs/>
          <w:sz w:val="24"/>
          <w:szCs w:val="24"/>
          <w:lang w:val="es-CO"/>
        </w:rPr>
        <w:t xml:space="preserve">ALCALDE MUNICPAL, CONCEJALES MUNICIPALES, SECRETARIA DE SALUD MUNICIPAL, POLICIA NACIONAL, EAPB, VEEDORES, IGLESIA, CABILDOS INDÍGENAS, REPRESENTANTE POBLACIÓN ROM, SECRETARIO DE EDUCACIÓN, SINDICATO, CUERPO DE BOMBEROS, OTRAS ENTIDADES Y COMUNIDAD EN GENERAL. </w:t>
      </w:r>
    </w:p>
    <w:p w14:paraId="1E9BB720" w14:textId="4E12ADBF" w:rsidR="008B553F" w:rsidRPr="00BF56A6" w:rsidRDefault="008B553F" w:rsidP="00BF56A6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</w:p>
    <w:p w14:paraId="4B059392" w14:textId="374BEFCA" w:rsidR="00BF56A6" w:rsidRPr="00BF56A6" w:rsidRDefault="00BF56A6" w:rsidP="00BF56A6">
      <w:pPr>
        <w:spacing w:after="0"/>
        <w:jc w:val="both"/>
        <w:rPr>
          <w:rFonts w:cstheme="minorHAnsi"/>
          <w:noProof/>
          <w:sz w:val="24"/>
          <w:szCs w:val="24"/>
        </w:rPr>
      </w:pPr>
      <w:r w:rsidRPr="00F07C0B">
        <w:rPr>
          <w:rFonts w:cstheme="minorHAnsi"/>
          <w:b/>
          <w:bCs/>
          <w:sz w:val="24"/>
          <w:szCs w:val="24"/>
          <w:lang w:val="es-CO"/>
        </w:rPr>
        <w:t>DE</w:t>
      </w:r>
      <w:r>
        <w:rPr>
          <w:rFonts w:cstheme="minorHAnsi"/>
          <w:sz w:val="24"/>
          <w:szCs w:val="24"/>
          <w:lang w:val="es-CO"/>
        </w:rPr>
        <w:t xml:space="preserve">: </w:t>
      </w:r>
      <w:r w:rsidRPr="00BF56A6">
        <w:rPr>
          <w:rFonts w:cstheme="minorHAnsi"/>
          <w:noProof/>
          <w:sz w:val="24"/>
          <w:szCs w:val="24"/>
        </w:rPr>
        <w:t>HERNANDO MONTALVO VERGARA</w:t>
      </w:r>
      <w:r>
        <w:rPr>
          <w:rFonts w:cstheme="minorHAnsi"/>
          <w:noProof/>
          <w:sz w:val="24"/>
          <w:szCs w:val="24"/>
        </w:rPr>
        <w:t xml:space="preserve">, </w:t>
      </w:r>
      <w:r w:rsidRPr="00BF56A6">
        <w:rPr>
          <w:rFonts w:cstheme="minorHAnsi"/>
          <w:noProof/>
          <w:sz w:val="24"/>
          <w:szCs w:val="24"/>
        </w:rPr>
        <w:t>GERENTE</w:t>
      </w:r>
      <w:r w:rsidR="00F07C0B">
        <w:rPr>
          <w:rFonts w:cstheme="minorHAnsi"/>
          <w:noProof/>
          <w:sz w:val="24"/>
          <w:szCs w:val="24"/>
        </w:rPr>
        <w:t xml:space="preserve">. </w:t>
      </w:r>
    </w:p>
    <w:p w14:paraId="56CCFAC6" w14:textId="2FFB2F71" w:rsidR="008B553F" w:rsidRPr="00BF56A6" w:rsidRDefault="008B553F" w:rsidP="00BF56A6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</w:p>
    <w:p w14:paraId="10BD67F5" w14:textId="513A473E" w:rsidR="00BB7050" w:rsidRPr="00BF56A6" w:rsidRDefault="00BB7050" w:rsidP="00BF56A6">
      <w:pPr>
        <w:spacing w:after="0" w:line="240" w:lineRule="auto"/>
        <w:jc w:val="both"/>
        <w:rPr>
          <w:rFonts w:cstheme="minorHAnsi"/>
          <w:b/>
          <w:sz w:val="24"/>
          <w:szCs w:val="24"/>
          <w:lang w:val="es-CO"/>
        </w:rPr>
      </w:pPr>
      <w:r w:rsidRPr="00BF56A6">
        <w:rPr>
          <w:rFonts w:cstheme="minorHAnsi"/>
          <w:b/>
          <w:sz w:val="24"/>
          <w:szCs w:val="24"/>
          <w:lang w:val="es-CO"/>
        </w:rPr>
        <w:t xml:space="preserve">ASUNTO: </w:t>
      </w:r>
      <w:r w:rsidRPr="00F07C0B">
        <w:rPr>
          <w:rFonts w:cstheme="minorHAnsi"/>
          <w:bCs/>
          <w:sz w:val="24"/>
          <w:szCs w:val="24"/>
          <w:lang w:val="es-CO"/>
        </w:rPr>
        <w:t xml:space="preserve">INVITACION PARA AUDIENCIA PUBLICA </w:t>
      </w:r>
      <w:r w:rsidR="00F07C0B">
        <w:rPr>
          <w:rFonts w:cstheme="minorHAnsi"/>
          <w:bCs/>
          <w:sz w:val="24"/>
          <w:szCs w:val="24"/>
          <w:lang w:val="es-CO"/>
        </w:rPr>
        <w:t>DE</w:t>
      </w:r>
      <w:r w:rsidRPr="00F07C0B">
        <w:rPr>
          <w:rFonts w:cstheme="minorHAnsi"/>
          <w:bCs/>
          <w:sz w:val="24"/>
          <w:szCs w:val="24"/>
          <w:lang w:val="es-CO"/>
        </w:rPr>
        <w:t xml:space="preserve"> RENDICION DE CUENTAS DEL CENTRO DE SALUD SAMPUES (ESE)</w:t>
      </w:r>
      <w:r w:rsidR="00F07C0B">
        <w:rPr>
          <w:rFonts w:cstheme="minorHAnsi"/>
          <w:bCs/>
          <w:sz w:val="24"/>
          <w:szCs w:val="24"/>
          <w:lang w:val="es-CO"/>
        </w:rPr>
        <w:t xml:space="preserve">. </w:t>
      </w:r>
    </w:p>
    <w:p w14:paraId="4D49D64E" w14:textId="77777777" w:rsidR="00BB7050" w:rsidRPr="00BF56A6" w:rsidRDefault="00BB7050" w:rsidP="00BF56A6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</w:p>
    <w:p w14:paraId="24AF3FEF" w14:textId="0567C965" w:rsidR="00BB7050" w:rsidRPr="00BF56A6" w:rsidRDefault="00BB7050" w:rsidP="00BF56A6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  <w:r w:rsidRPr="00BF56A6">
        <w:rPr>
          <w:rFonts w:cstheme="minorHAnsi"/>
          <w:sz w:val="24"/>
          <w:szCs w:val="24"/>
          <w:lang w:val="es-CO"/>
        </w:rPr>
        <w:t>Cordial Saludo</w:t>
      </w:r>
      <w:r w:rsidR="00F07C0B">
        <w:rPr>
          <w:rFonts w:cstheme="minorHAnsi"/>
          <w:sz w:val="24"/>
          <w:szCs w:val="24"/>
          <w:lang w:val="es-CO"/>
        </w:rPr>
        <w:t>;</w:t>
      </w:r>
    </w:p>
    <w:p w14:paraId="7234863E" w14:textId="77777777" w:rsidR="00BB7050" w:rsidRPr="00BF56A6" w:rsidRDefault="00BB7050" w:rsidP="00BF56A6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</w:p>
    <w:p w14:paraId="640EF13B" w14:textId="06D1818C" w:rsidR="00BB7050" w:rsidRPr="00BF56A6" w:rsidRDefault="00F07C0B" w:rsidP="00BF56A6">
      <w:pPr>
        <w:jc w:val="both"/>
        <w:rPr>
          <w:rFonts w:cstheme="minorHAnsi"/>
          <w:sz w:val="24"/>
          <w:szCs w:val="24"/>
          <w:lang w:val="es-CO"/>
        </w:rPr>
      </w:pPr>
      <w:r>
        <w:rPr>
          <w:rFonts w:cstheme="minorHAnsi"/>
          <w:sz w:val="24"/>
          <w:szCs w:val="24"/>
          <w:lang w:val="es-CO"/>
        </w:rPr>
        <w:t xml:space="preserve">Por medio de </w:t>
      </w:r>
      <w:r w:rsidR="00BB7050" w:rsidRPr="00BF56A6">
        <w:rPr>
          <w:rFonts w:cstheme="minorHAnsi"/>
          <w:sz w:val="24"/>
          <w:szCs w:val="24"/>
          <w:lang w:val="es-CO"/>
        </w:rPr>
        <w:t>la presente</w:t>
      </w:r>
      <w:r>
        <w:rPr>
          <w:rFonts w:cstheme="minorHAnsi"/>
          <w:sz w:val="24"/>
          <w:szCs w:val="24"/>
          <w:lang w:val="es-CO"/>
        </w:rPr>
        <w:t xml:space="preserve">, se extiende la invitación </w:t>
      </w:r>
      <w:r w:rsidR="00BB7050" w:rsidRPr="00BF56A6">
        <w:rPr>
          <w:rFonts w:cstheme="minorHAnsi"/>
          <w:sz w:val="24"/>
          <w:szCs w:val="24"/>
          <w:lang w:val="es-CO"/>
        </w:rPr>
        <w:t xml:space="preserve">a participar de la audiencia pública de Rendición de Cuentas </w:t>
      </w:r>
      <w:r>
        <w:rPr>
          <w:rFonts w:cstheme="minorHAnsi"/>
          <w:sz w:val="24"/>
          <w:szCs w:val="24"/>
          <w:lang w:val="es-CO"/>
        </w:rPr>
        <w:t xml:space="preserve">de la vigencia 2019, </w:t>
      </w:r>
      <w:r w:rsidR="009D26CF">
        <w:rPr>
          <w:rFonts w:cstheme="minorHAnsi"/>
          <w:sz w:val="24"/>
          <w:szCs w:val="24"/>
          <w:lang w:val="es-CO"/>
        </w:rPr>
        <w:t xml:space="preserve">que está convocada para: </w:t>
      </w:r>
    </w:p>
    <w:p w14:paraId="2C495640" w14:textId="0270DCEE" w:rsidR="00BB7050" w:rsidRPr="00BF56A6" w:rsidRDefault="00BB7050" w:rsidP="00BF56A6">
      <w:pPr>
        <w:spacing w:after="0" w:line="360" w:lineRule="auto"/>
        <w:jc w:val="both"/>
        <w:rPr>
          <w:rFonts w:cstheme="minorHAnsi"/>
          <w:sz w:val="24"/>
          <w:szCs w:val="24"/>
          <w:lang w:val="es-CO"/>
        </w:rPr>
      </w:pPr>
      <w:r w:rsidRPr="00BF56A6">
        <w:rPr>
          <w:rFonts w:cstheme="minorHAnsi"/>
          <w:b/>
          <w:sz w:val="24"/>
          <w:szCs w:val="24"/>
          <w:lang w:val="es-CO"/>
        </w:rPr>
        <w:t xml:space="preserve">Fecha: </w:t>
      </w:r>
      <w:r w:rsidR="009D26CF">
        <w:rPr>
          <w:rFonts w:cstheme="minorHAnsi"/>
          <w:sz w:val="24"/>
          <w:szCs w:val="24"/>
          <w:lang w:val="es-CO"/>
        </w:rPr>
        <w:t xml:space="preserve">Jueves, 25 de 2020. </w:t>
      </w:r>
    </w:p>
    <w:p w14:paraId="5A8E7CD8" w14:textId="4C23A46D" w:rsidR="00BB7050" w:rsidRDefault="00BB7050" w:rsidP="00BF56A6">
      <w:pPr>
        <w:spacing w:after="0" w:line="360" w:lineRule="auto"/>
        <w:jc w:val="both"/>
        <w:rPr>
          <w:rFonts w:cstheme="minorHAnsi"/>
          <w:sz w:val="24"/>
          <w:szCs w:val="24"/>
          <w:lang w:val="es-CO"/>
        </w:rPr>
      </w:pPr>
      <w:r w:rsidRPr="00BF56A6">
        <w:rPr>
          <w:rFonts w:cstheme="minorHAnsi"/>
          <w:b/>
          <w:sz w:val="24"/>
          <w:szCs w:val="24"/>
          <w:lang w:val="es-CO"/>
        </w:rPr>
        <w:t xml:space="preserve">Hora: </w:t>
      </w:r>
      <w:r w:rsidRPr="00BF56A6">
        <w:rPr>
          <w:rFonts w:cstheme="minorHAnsi"/>
          <w:sz w:val="24"/>
          <w:szCs w:val="24"/>
          <w:lang w:val="es-CO"/>
        </w:rPr>
        <w:t xml:space="preserve">10: </w:t>
      </w:r>
      <w:r w:rsidR="008723AF">
        <w:rPr>
          <w:rFonts w:cstheme="minorHAnsi"/>
          <w:sz w:val="24"/>
          <w:szCs w:val="24"/>
          <w:lang w:val="es-CO"/>
        </w:rPr>
        <w:t>0</w:t>
      </w:r>
      <w:r w:rsidRPr="00BF56A6">
        <w:rPr>
          <w:rFonts w:cstheme="minorHAnsi"/>
          <w:sz w:val="24"/>
          <w:szCs w:val="24"/>
          <w:lang w:val="es-CO"/>
        </w:rPr>
        <w:t xml:space="preserve">0 </w:t>
      </w:r>
      <w:r w:rsidR="008723AF">
        <w:rPr>
          <w:rFonts w:cstheme="minorHAnsi"/>
          <w:sz w:val="24"/>
          <w:szCs w:val="24"/>
          <w:lang w:val="es-CO"/>
        </w:rPr>
        <w:t xml:space="preserve">am </w:t>
      </w:r>
      <w:r w:rsidRPr="00BF56A6">
        <w:rPr>
          <w:rFonts w:cstheme="minorHAnsi"/>
          <w:sz w:val="24"/>
          <w:szCs w:val="24"/>
          <w:lang w:val="es-CO"/>
        </w:rPr>
        <w:t>a 12:00 m</w:t>
      </w:r>
    </w:p>
    <w:p w14:paraId="0E67BC52" w14:textId="14EDBE17" w:rsidR="008723AF" w:rsidRPr="008723AF" w:rsidRDefault="008723AF" w:rsidP="00BF56A6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s-CO"/>
        </w:rPr>
      </w:pPr>
      <w:r w:rsidRPr="008723AF">
        <w:rPr>
          <w:rFonts w:cstheme="minorHAnsi"/>
          <w:b/>
          <w:bCs/>
          <w:sz w:val="24"/>
          <w:szCs w:val="24"/>
          <w:lang w:val="es-CO"/>
        </w:rPr>
        <w:t>Medio:</w:t>
      </w:r>
      <w:r w:rsidR="00C25DE4">
        <w:rPr>
          <w:rFonts w:cstheme="minorHAnsi"/>
          <w:b/>
          <w:bCs/>
          <w:sz w:val="24"/>
          <w:szCs w:val="24"/>
          <w:lang w:val="es-CO"/>
        </w:rPr>
        <w:t xml:space="preserve"> Enlace web  </w:t>
      </w:r>
      <w:hyperlink r:id="rId6" w:history="1">
        <w:r w:rsidR="00C25DE4" w:rsidRPr="00C25DE4">
          <w:rPr>
            <w:rStyle w:val="Hipervnculo"/>
            <w:rFonts w:cstheme="minorHAnsi"/>
            <w:b/>
            <w:bCs/>
            <w:sz w:val="24"/>
            <w:szCs w:val="24"/>
            <w:lang w:val="es-CO"/>
          </w:rPr>
          <w:t>https://meet.google.com/rtu-brxo-kbg?hs=122&amp;authuser=1</w:t>
        </w:r>
      </w:hyperlink>
    </w:p>
    <w:p w14:paraId="275863DB" w14:textId="1E198268" w:rsidR="00BB7050" w:rsidRPr="00BF56A6" w:rsidRDefault="00BB7050" w:rsidP="00BF56A6">
      <w:pPr>
        <w:jc w:val="both"/>
        <w:rPr>
          <w:rFonts w:cstheme="minorHAnsi"/>
          <w:sz w:val="24"/>
          <w:szCs w:val="24"/>
          <w:lang w:val="es-CO"/>
        </w:rPr>
      </w:pPr>
      <w:r w:rsidRPr="00BF56A6">
        <w:rPr>
          <w:rFonts w:cstheme="minorHAnsi"/>
          <w:b/>
          <w:sz w:val="24"/>
          <w:szCs w:val="24"/>
          <w:lang w:val="es-CO"/>
        </w:rPr>
        <w:t>La Inscripción de propuestas</w:t>
      </w:r>
      <w:r w:rsidRPr="00BF56A6">
        <w:rPr>
          <w:rFonts w:cstheme="minorHAnsi"/>
          <w:sz w:val="24"/>
          <w:szCs w:val="24"/>
          <w:lang w:val="es-CO"/>
        </w:rPr>
        <w:t xml:space="preserve">, preguntas o necesidades de intervención, podrán </w:t>
      </w:r>
      <w:r w:rsidR="008723AF" w:rsidRPr="00BF56A6">
        <w:rPr>
          <w:rFonts w:cstheme="minorHAnsi"/>
          <w:sz w:val="24"/>
          <w:szCs w:val="24"/>
          <w:lang w:val="es-CO"/>
        </w:rPr>
        <w:t>radicarse los</w:t>
      </w:r>
      <w:r w:rsidRPr="00BF56A6">
        <w:rPr>
          <w:rFonts w:cstheme="minorHAnsi"/>
          <w:sz w:val="24"/>
          <w:szCs w:val="24"/>
          <w:lang w:val="es-CO"/>
        </w:rPr>
        <w:t xml:space="preserve"> </w:t>
      </w:r>
      <w:r w:rsidR="008723AF" w:rsidRPr="00BF56A6">
        <w:rPr>
          <w:rFonts w:cstheme="minorHAnsi"/>
          <w:sz w:val="24"/>
          <w:szCs w:val="24"/>
          <w:lang w:val="es-CO"/>
        </w:rPr>
        <w:t>días 1</w:t>
      </w:r>
      <w:r w:rsidR="008723AF">
        <w:rPr>
          <w:rFonts w:cstheme="minorHAnsi"/>
          <w:sz w:val="24"/>
          <w:szCs w:val="24"/>
          <w:lang w:val="es-CO"/>
        </w:rPr>
        <w:t>8</w:t>
      </w:r>
      <w:r w:rsidRPr="00BF56A6">
        <w:rPr>
          <w:rFonts w:cstheme="minorHAnsi"/>
          <w:sz w:val="24"/>
          <w:szCs w:val="24"/>
          <w:lang w:val="es-CO"/>
        </w:rPr>
        <w:t>,1</w:t>
      </w:r>
      <w:r w:rsidR="008723AF">
        <w:rPr>
          <w:rFonts w:cstheme="minorHAnsi"/>
          <w:sz w:val="24"/>
          <w:szCs w:val="24"/>
          <w:lang w:val="es-CO"/>
        </w:rPr>
        <w:t>9</w:t>
      </w:r>
      <w:r w:rsidRPr="00BF56A6">
        <w:rPr>
          <w:rFonts w:cstheme="minorHAnsi"/>
          <w:sz w:val="24"/>
          <w:szCs w:val="24"/>
          <w:lang w:val="es-CO"/>
        </w:rPr>
        <w:t xml:space="preserve"> y </w:t>
      </w:r>
      <w:r w:rsidR="00BE3ADF" w:rsidRPr="00BF56A6">
        <w:rPr>
          <w:rFonts w:cstheme="minorHAnsi"/>
          <w:sz w:val="24"/>
          <w:szCs w:val="24"/>
          <w:lang w:val="es-CO"/>
        </w:rPr>
        <w:t>2</w:t>
      </w:r>
      <w:r w:rsidR="00BE3ADF">
        <w:rPr>
          <w:rFonts w:cstheme="minorHAnsi"/>
          <w:sz w:val="24"/>
          <w:szCs w:val="24"/>
          <w:lang w:val="es-CO"/>
        </w:rPr>
        <w:t>3</w:t>
      </w:r>
      <w:r w:rsidR="00BE3ADF" w:rsidRPr="00BF56A6">
        <w:rPr>
          <w:rFonts w:cstheme="minorHAnsi"/>
          <w:sz w:val="24"/>
          <w:szCs w:val="24"/>
          <w:lang w:val="es-CO"/>
        </w:rPr>
        <w:t xml:space="preserve"> de</w:t>
      </w:r>
      <w:r w:rsidRPr="00BF56A6">
        <w:rPr>
          <w:rFonts w:cstheme="minorHAnsi"/>
          <w:sz w:val="24"/>
          <w:szCs w:val="24"/>
          <w:lang w:val="es-CO"/>
        </w:rPr>
        <w:t xml:space="preserve"> </w:t>
      </w:r>
      <w:r w:rsidR="008723AF">
        <w:rPr>
          <w:rFonts w:cstheme="minorHAnsi"/>
          <w:sz w:val="24"/>
          <w:szCs w:val="24"/>
          <w:lang w:val="es-CO"/>
        </w:rPr>
        <w:t xml:space="preserve">junio </w:t>
      </w:r>
      <w:r w:rsidRPr="00BF56A6">
        <w:rPr>
          <w:rFonts w:cstheme="minorHAnsi"/>
          <w:sz w:val="24"/>
          <w:szCs w:val="24"/>
          <w:lang w:val="es-CO"/>
        </w:rPr>
        <w:t xml:space="preserve">de </w:t>
      </w:r>
      <w:r w:rsidR="00BE3ADF" w:rsidRPr="00BF56A6">
        <w:rPr>
          <w:rFonts w:cstheme="minorHAnsi"/>
          <w:sz w:val="24"/>
          <w:szCs w:val="24"/>
          <w:lang w:val="es-CO"/>
        </w:rPr>
        <w:t>20</w:t>
      </w:r>
      <w:r w:rsidR="00BE3ADF">
        <w:rPr>
          <w:rFonts w:cstheme="minorHAnsi"/>
          <w:sz w:val="24"/>
          <w:szCs w:val="24"/>
          <w:lang w:val="es-CO"/>
        </w:rPr>
        <w:t xml:space="preserve">20, </w:t>
      </w:r>
      <w:r w:rsidR="00BE3ADF" w:rsidRPr="00BF56A6">
        <w:rPr>
          <w:rFonts w:cstheme="minorHAnsi"/>
          <w:sz w:val="24"/>
          <w:szCs w:val="24"/>
          <w:lang w:val="es-CO"/>
        </w:rPr>
        <w:t>en</w:t>
      </w:r>
      <w:r w:rsidRPr="00BF56A6">
        <w:rPr>
          <w:rFonts w:cstheme="minorHAnsi"/>
          <w:sz w:val="24"/>
          <w:szCs w:val="24"/>
          <w:lang w:val="es-CO"/>
        </w:rPr>
        <w:t xml:space="preserve"> el Horario de las de 8:00 am a 1:00 </w:t>
      </w:r>
      <w:r w:rsidR="008723AF">
        <w:rPr>
          <w:rFonts w:cstheme="minorHAnsi"/>
          <w:sz w:val="24"/>
          <w:szCs w:val="24"/>
          <w:lang w:val="es-CO"/>
        </w:rPr>
        <w:t>p</w:t>
      </w:r>
      <w:r w:rsidRPr="00BF56A6">
        <w:rPr>
          <w:rFonts w:cstheme="minorHAnsi"/>
          <w:sz w:val="24"/>
          <w:szCs w:val="24"/>
          <w:lang w:val="es-CO"/>
        </w:rPr>
        <w:t>m</w:t>
      </w:r>
      <w:r w:rsidR="008723AF">
        <w:rPr>
          <w:rFonts w:cstheme="minorHAnsi"/>
          <w:sz w:val="24"/>
          <w:szCs w:val="24"/>
          <w:lang w:val="es-CO"/>
        </w:rPr>
        <w:t xml:space="preserve">, en </w:t>
      </w:r>
      <w:r w:rsidRPr="00BF56A6">
        <w:rPr>
          <w:rFonts w:cstheme="minorHAnsi"/>
          <w:sz w:val="24"/>
          <w:szCs w:val="24"/>
          <w:lang w:val="es-CO"/>
        </w:rPr>
        <w:t>la Oficina de Control Interno de la de la ESE, ubicada en la calle 21 No 24-37 Barrio Millán</w:t>
      </w:r>
      <w:r w:rsidR="008723AF">
        <w:rPr>
          <w:rFonts w:cstheme="minorHAnsi"/>
          <w:sz w:val="24"/>
          <w:szCs w:val="24"/>
          <w:lang w:val="es-CO"/>
        </w:rPr>
        <w:t xml:space="preserve">. </w:t>
      </w:r>
    </w:p>
    <w:p w14:paraId="04FB85EE" w14:textId="6D2A8E62" w:rsidR="00BB7050" w:rsidRPr="00BF56A6" w:rsidRDefault="00BB7050" w:rsidP="00BF5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F56A6">
        <w:rPr>
          <w:rFonts w:cstheme="minorHAnsi"/>
          <w:b/>
          <w:sz w:val="24"/>
          <w:szCs w:val="24"/>
          <w:lang w:val="es-CO"/>
        </w:rPr>
        <w:t xml:space="preserve">IMPORTANTE: Se podrá realizar la inscripción de la pregunta o propuesta al correo: </w:t>
      </w:r>
      <w:hyperlink r:id="rId7" w:history="1">
        <w:r w:rsidR="00C25DE4" w:rsidRPr="00E45655">
          <w:rPr>
            <w:rStyle w:val="Hipervnculo"/>
            <w:rFonts w:cstheme="minorHAnsi"/>
            <w:b/>
            <w:sz w:val="24"/>
            <w:szCs w:val="24"/>
            <w:lang w:val="es-CO"/>
          </w:rPr>
          <w:t>esesampues2008@hotmail.com</w:t>
        </w:r>
      </w:hyperlink>
      <w:r w:rsidRPr="00BF56A6">
        <w:rPr>
          <w:rFonts w:cstheme="minorHAnsi"/>
          <w:sz w:val="24"/>
          <w:szCs w:val="24"/>
        </w:rPr>
        <w:t xml:space="preserve"> </w:t>
      </w:r>
      <w:r w:rsidRPr="00BF56A6">
        <w:rPr>
          <w:rFonts w:cstheme="minorHAnsi"/>
          <w:sz w:val="24"/>
          <w:szCs w:val="24"/>
          <w:lang w:val="es-CO"/>
        </w:rPr>
        <w:t xml:space="preserve">en el horario de las 8:00 a.m. a 12:00 m y de 2.00 a 3.00 p.m. </w:t>
      </w:r>
    </w:p>
    <w:p w14:paraId="404DA5DF" w14:textId="77777777" w:rsidR="00BB7050" w:rsidRPr="00BF56A6" w:rsidRDefault="00BB7050" w:rsidP="00BF56A6">
      <w:pPr>
        <w:jc w:val="both"/>
        <w:rPr>
          <w:rFonts w:cstheme="minorHAnsi"/>
          <w:sz w:val="24"/>
          <w:szCs w:val="24"/>
          <w:lang w:val="es-CO"/>
        </w:rPr>
      </w:pPr>
    </w:p>
    <w:p w14:paraId="7DE12E81" w14:textId="066F9EEB" w:rsidR="00BB7050" w:rsidRPr="00BF56A6" w:rsidRDefault="00BB7050" w:rsidP="00BF56A6">
      <w:pPr>
        <w:jc w:val="both"/>
        <w:rPr>
          <w:rFonts w:cstheme="minorHAnsi"/>
          <w:sz w:val="24"/>
          <w:szCs w:val="24"/>
          <w:lang w:val="es-CO"/>
        </w:rPr>
      </w:pPr>
      <w:r w:rsidRPr="00BF56A6">
        <w:rPr>
          <w:rFonts w:cstheme="minorHAnsi"/>
          <w:sz w:val="24"/>
          <w:szCs w:val="24"/>
          <w:lang w:val="es-CO"/>
        </w:rPr>
        <w:t>La rendición de cuentas se realizará sobre los compromisos adquiridos tanto en el Plan de Gestión 2017-2020 y el Plan de Desarrollo Institucional 201</w:t>
      </w:r>
      <w:r w:rsidR="006F6681">
        <w:rPr>
          <w:rFonts w:cstheme="minorHAnsi"/>
          <w:sz w:val="24"/>
          <w:szCs w:val="24"/>
          <w:lang w:val="es-CO"/>
        </w:rPr>
        <w:t>9</w:t>
      </w:r>
      <w:r w:rsidRPr="00BF56A6">
        <w:rPr>
          <w:rFonts w:cstheme="minorHAnsi"/>
          <w:sz w:val="24"/>
          <w:szCs w:val="24"/>
          <w:lang w:val="es-CO"/>
        </w:rPr>
        <w:t>-2020</w:t>
      </w:r>
      <w:r w:rsidR="00245423">
        <w:rPr>
          <w:rFonts w:cstheme="minorHAnsi"/>
          <w:sz w:val="24"/>
          <w:szCs w:val="24"/>
          <w:lang w:val="es-CO"/>
        </w:rPr>
        <w:t xml:space="preserve">. </w:t>
      </w:r>
    </w:p>
    <w:p w14:paraId="42C20A8B" w14:textId="72B6A9FA" w:rsidR="00BB7050" w:rsidRPr="00BF56A6" w:rsidRDefault="00BB7050" w:rsidP="00BF56A6">
      <w:pPr>
        <w:jc w:val="both"/>
        <w:rPr>
          <w:rFonts w:cstheme="minorHAnsi"/>
          <w:sz w:val="24"/>
          <w:szCs w:val="24"/>
          <w:lang w:val="es-CO"/>
        </w:rPr>
      </w:pPr>
      <w:r w:rsidRPr="00BF56A6">
        <w:rPr>
          <w:rFonts w:cstheme="minorHAnsi"/>
          <w:sz w:val="24"/>
          <w:szCs w:val="24"/>
          <w:lang w:val="es-CO"/>
        </w:rPr>
        <w:t xml:space="preserve">Esta audiencia es un espacio de participación ciudadana que permitirá conocer de la fuente primaria los avances de nuestra institución </w:t>
      </w:r>
      <w:r w:rsidR="006F6681" w:rsidRPr="00BF56A6">
        <w:rPr>
          <w:rFonts w:cstheme="minorHAnsi"/>
          <w:sz w:val="24"/>
          <w:szCs w:val="24"/>
          <w:lang w:val="es-CO"/>
        </w:rPr>
        <w:t>durante el</w:t>
      </w:r>
      <w:r w:rsidRPr="00BF56A6">
        <w:rPr>
          <w:rFonts w:cstheme="minorHAnsi"/>
          <w:sz w:val="24"/>
          <w:szCs w:val="24"/>
          <w:lang w:val="es-CO"/>
        </w:rPr>
        <w:t xml:space="preserve"> año 201</w:t>
      </w:r>
      <w:r w:rsidR="006F6681">
        <w:rPr>
          <w:rFonts w:cstheme="minorHAnsi"/>
          <w:sz w:val="24"/>
          <w:szCs w:val="24"/>
          <w:lang w:val="es-CO"/>
        </w:rPr>
        <w:t>9</w:t>
      </w:r>
      <w:r w:rsidRPr="00BF56A6">
        <w:rPr>
          <w:rFonts w:cstheme="minorHAnsi"/>
          <w:sz w:val="24"/>
          <w:szCs w:val="24"/>
          <w:lang w:val="es-CO"/>
        </w:rPr>
        <w:t xml:space="preserve">. </w:t>
      </w:r>
      <w:r w:rsidRPr="00BF56A6">
        <w:rPr>
          <w:rFonts w:cstheme="minorHAnsi"/>
          <w:sz w:val="24"/>
          <w:szCs w:val="24"/>
          <w:lang w:val="es-CO"/>
        </w:rPr>
        <w:cr/>
      </w:r>
    </w:p>
    <w:p w14:paraId="291B3DC1" w14:textId="10B0BBC5" w:rsidR="00BB7050" w:rsidRDefault="00BB7050" w:rsidP="00BF56A6">
      <w:pPr>
        <w:jc w:val="both"/>
        <w:rPr>
          <w:rFonts w:cstheme="minorHAnsi"/>
          <w:noProof/>
          <w:sz w:val="24"/>
          <w:szCs w:val="24"/>
        </w:rPr>
      </w:pPr>
      <w:r w:rsidRPr="00BF56A6">
        <w:rPr>
          <w:rFonts w:cstheme="minorHAnsi"/>
          <w:noProof/>
          <w:sz w:val="24"/>
          <w:szCs w:val="24"/>
        </w:rPr>
        <w:t>Atentamente</w:t>
      </w:r>
      <w:r w:rsidR="00AD069D">
        <w:rPr>
          <w:rFonts w:cstheme="minorHAnsi"/>
          <w:noProof/>
          <w:sz w:val="24"/>
          <w:szCs w:val="24"/>
        </w:rPr>
        <w:t>,</w:t>
      </w:r>
    </w:p>
    <w:p w14:paraId="67203BD2" w14:textId="5AA3DD86" w:rsidR="00AD069D" w:rsidRDefault="00AD069D" w:rsidP="00BF56A6">
      <w:pPr>
        <w:jc w:val="both"/>
        <w:rPr>
          <w:rFonts w:cstheme="minorHAnsi"/>
          <w:noProof/>
          <w:sz w:val="24"/>
          <w:szCs w:val="24"/>
        </w:rPr>
      </w:pPr>
    </w:p>
    <w:p w14:paraId="64DA5158" w14:textId="385E9D21" w:rsidR="00AD069D" w:rsidRPr="00653987" w:rsidRDefault="00AD069D" w:rsidP="00AD069D">
      <w:pPr>
        <w:spacing w:after="0"/>
        <w:jc w:val="both"/>
        <w:rPr>
          <w:rFonts w:ascii="Arial" w:hAnsi="Arial" w:cs="Arial"/>
          <w:b/>
          <w:bCs/>
          <w:noProof/>
        </w:rPr>
      </w:pPr>
      <w:r w:rsidRPr="00653987">
        <w:rPr>
          <w:rFonts w:ascii="Arial" w:hAnsi="Arial" w:cs="Arial"/>
          <w:b/>
          <w:bCs/>
          <w:noProof/>
        </w:rPr>
        <w:t xml:space="preserve">Hernando </w:t>
      </w:r>
      <w:r w:rsidR="00653987" w:rsidRPr="00653987">
        <w:rPr>
          <w:rFonts w:ascii="Arial" w:hAnsi="Arial" w:cs="Arial"/>
          <w:b/>
          <w:bCs/>
          <w:noProof/>
        </w:rPr>
        <w:t>Montalvo Vergara</w:t>
      </w:r>
    </w:p>
    <w:p w14:paraId="266F8618" w14:textId="34030397" w:rsidR="00AD069D" w:rsidRPr="00653987" w:rsidRDefault="00AD069D" w:rsidP="00AD069D">
      <w:pPr>
        <w:spacing w:after="0"/>
        <w:jc w:val="both"/>
        <w:rPr>
          <w:rFonts w:ascii="Arial" w:hAnsi="Arial" w:cs="Arial"/>
          <w:b/>
          <w:bCs/>
          <w:noProof/>
        </w:rPr>
      </w:pPr>
      <w:r w:rsidRPr="00653987">
        <w:rPr>
          <w:rFonts w:ascii="Arial" w:hAnsi="Arial" w:cs="Arial"/>
          <w:b/>
          <w:bCs/>
          <w:noProof/>
        </w:rPr>
        <w:t xml:space="preserve">Gerente </w:t>
      </w:r>
    </w:p>
    <w:p w14:paraId="5B764FA5" w14:textId="1F781A7E" w:rsidR="00AD069D" w:rsidRPr="00BF56A6" w:rsidRDefault="00AD069D" w:rsidP="00AD069D">
      <w:pPr>
        <w:jc w:val="both"/>
        <w:rPr>
          <w:rFonts w:cstheme="minorHAnsi"/>
          <w:noProof/>
          <w:sz w:val="24"/>
          <w:szCs w:val="24"/>
        </w:rPr>
      </w:pPr>
      <w:r w:rsidRPr="009E1017">
        <w:rPr>
          <w:rFonts w:ascii="Arial" w:hAnsi="Arial" w:cs="Arial"/>
        </w:rPr>
        <w:tab/>
      </w:r>
    </w:p>
    <w:p w14:paraId="151CE4FD" w14:textId="77777777" w:rsidR="00BB7050" w:rsidRPr="00BF56A6" w:rsidRDefault="00BB7050" w:rsidP="00BF56A6">
      <w:pPr>
        <w:jc w:val="both"/>
        <w:rPr>
          <w:rFonts w:cstheme="minorHAnsi"/>
          <w:noProof/>
          <w:sz w:val="24"/>
          <w:szCs w:val="24"/>
        </w:rPr>
      </w:pPr>
    </w:p>
    <w:p w14:paraId="655A3206" w14:textId="62DCC661" w:rsidR="00B65B11" w:rsidRPr="009E1017" w:rsidRDefault="00BB7050" w:rsidP="00B65B11">
      <w:pPr>
        <w:pStyle w:val="Sinespaciado"/>
        <w:tabs>
          <w:tab w:val="left" w:pos="1530"/>
        </w:tabs>
        <w:jc w:val="both"/>
        <w:rPr>
          <w:rFonts w:ascii="Arial" w:hAnsi="Arial" w:cs="Arial"/>
        </w:rPr>
      </w:pPr>
      <w:r w:rsidRPr="00BF56A6">
        <w:rPr>
          <w:rFonts w:asciiTheme="minorHAnsi" w:hAnsiTheme="minorHAnsi" w:cstheme="minorHAnsi"/>
          <w:sz w:val="24"/>
          <w:szCs w:val="24"/>
        </w:rPr>
        <w:tab/>
      </w:r>
      <w:r w:rsidRPr="00BF56A6">
        <w:rPr>
          <w:rFonts w:asciiTheme="minorHAnsi" w:hAnsiTheme="minorHAnsi" w:cstheme="minorHAnsi"/>
          <w:sz w:val="24"/>
          <w:szCs w:val="24"/>
        </w:rPr>
        <w:tab/>
      </w:r>
    </w:p>
    <w:sectPr w:rsidR="00B65B11" w:rsidRPr="009E1017" w:rsidSect="009E1017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1579C" w14:textId="77777777" w:rsidR="00493EA6" w:rsidRDefault="00493EA6" w:rsidP="00087CC2">
      <w:pPr>
        <w:spacing w:after="0" w:line="240" w:lineRule="auto"/>
      </w:pPr>
      <w:r>
        <w:separator/>
      </w:r>
    </w:p>
  </w:endnote>
  <w:endnote w:type="continuationSeparator" w:id="0">
    <w:p w14:paraId="1B9FC187" w14:textId="77777777" w:rsidR="00493EA6" w:rsidRDefault="00493EA6" w:rsidP="0008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DBEF" w14:textId="77777777" w:rsidR="00493EA6" w:rsidRDefault="00493EA6" w:rsidP="00087CC2">
      <w:pPr>
        <w:spacing w:after="0" w:line="240" w:lineRule="auto"/>
      </w:pPr>
      <w:r>
        <w:separator/>
      </w:r>
    </w:p>
  </w:footnote>
  <w:footnote w:type="continuationSeparator" w:id="0">
    <w:p w14:paraId="33B461CC" w14:textId="77777777" w:rsidR="00493EA6" w:rsidRDefault="00493EA6" w:rsidP="0008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A7D67" w14:textId="77777777" w:rsidR="00FE1613" w:rsidRDefault="00FE1613" w:rsidP="00AF4035">
    <w:pPr>
      <w:pStyle w:val="Encabezado"/>
      <w:pBdr>
        <w:bottom w:val="thickThinSmallGap" w:sz="24" w:space="1" w:color="622423"/>
      </w:pBdr>
      <w:jc w:val="center"/>
      <w:rPr>
        <w:b/>
        <w:bCs/>
        <w:i/>
        <w:iCs/>
        <w:sz w:val="20"/>
        <w:szCs w:val="20"/>
      </w:rPr>
    </w:pPr>
  </w:p>
  <w:p w14:paraId="7D398599" w14:textId="77777777" w:rsidR="00FE1613" w:rsidRDefault="00FE1613" w:rsidP="00AF4035">
    <w:pPr>
      <w:pStyle w:val="Encabezado"/>
      <w:pBdr>
        <w:bottom w:val="thickThinSmallGap" w:sz="24" w:space="1" w:color="622423"/>
      </w:pBdr>
      <w:jc w:val="center"/>
      <w:rPr>
        <w:b/>
        <w:bCs/>
        <w:i/>
        <w:iCs/>
        <w:sz w:val="20"/>
        <w:szCs w:val="20"/>
      </w:rPr>
    </w:pPr>
  </w:p>
  <w:p w14:paraId="22C72CBB" w14:textId="77777777" w:rsidR="00FE1613" w:rsidRDefault="00FE1613" w:rsidP="00AF4035">
    <w:pPr>
      <w:pStyle w:val="Encabezado"/>
      <w:pBdr>
        <w:bottom w:val="thickThinSmallGap" w:sz="24" w:space="1" w:color="622423"/>
      </w:pBdr>
      <w:jc w:val="center"/>
      <w:rPr>
        <w:b/>
        <w:bCs/>
        <w:i/>
        <w:iCs/>
        <w:sz w:val="20"/>
        <w:szCs w:val="20"/>
      </w:rPr>
    </w:pPr>
  </w:p>
  <w:p w14:paraId="4E0BB602" w14:textId="77777777" w:rsidR="00FE1613" w:rsidRDefault="00FE1613" w:rsidP="00AF4035">
    <w:pPr>
      <w:pStyle w:val="Encabezado"/>
      <w:pBdr>
        <w:bottom w:val="thickThinSmallGap" w:sz="24" w:space="1" w:color="622423"/>
      </w:pBdr>
      <w:jc w:val="center"/>
      <w:rPr>
        <w:b/>
        <w:bCs/>
        <w:i/>
        <w:iCs/>
        <w:sz w:val="20"/>
        <w:szCs w:val="20"/>
      </w:rPr>
    </w:pPr>
  </w:p>
  <w:p w14:paraId="32524DC8" w14:textId="77777777" w:rsidR="00FE1613" w:rsidRDefault="00FE1613" w:rsidP="00AF4035">
    <w:pPr>
      <w:pStyle w:val="Encabezado"/>
      <w:pBdr>
        <w:bottom w:val="thickThinSmallGap" w:sz="24" w:space="1" w:color="622423"/>
      </w:pBdr>
      <w:jc w:val="center"/>
      <w:rPr>
        <w:b/>
        <w:bCs/>
        <w:i/>
        <w:iCs/>
        <w:sz w:val="20"/>
        <w:szCs w:val="20"/>
      </w:rPr>
    </w:pPr>
    <w:r>
      <w:rPr>
        <w:noProof/>
      </w:rPr>
      <w:drawing>
        <wp:inline distT="0" distB="0" distL="0" distR="0" wp14:anchorId="70FC1A76" wp14:editId="129010E3">
          <wp:extent cx="5612130" cy="760730"/>
          <wp:effectExtent l="19050" t="0" r="7620" b="0"/>
          <wp:docPr id="2" name="1 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>
                    <a:extLst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60730"/>
                  </a:xfrm>
                  <a:prstGeom prst="rect">
                    <a:avLst/>
                  </a:prstGeom>
                  <a:solidFill>
                    <a:srgbClr val="FFFF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7ED071" w14:textId="77777777" w:rsidR="00FE1613" w:rsidRDefault="00FE16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EE"/>
    <w:rsid w:val="00002109"/>
    <w:rsid w:val="000049D8"/>
    <w:rsid w:val="00025812"/>
    <w:rsid w:val="0004442C"/>
    <w:rsid w:val="00060F23"/>
    <w:rsid w:val="00087CC2"/>
    <w:rsid w:val="000A101A"/>
    <w:rsid w:val="000A14E6"/>
    <w:rsid w:val="000A440F"/>
    <w:rsid w:val="000B51F3"/>
    <w:rsid w:val="000E03EE"/>
    <w:rsid w:val="00100CF6"/>
    <w:rsid w:val="00101874"/>
    <w:rsid w:val="00127EC3"/>
    <w:rsid w:val="00140C2A"/>
    <w:rsid w:val="001500F7"/>
    <w:rsid w:val="00153DDF"/>
    <w:rsid w:val="001A5541"/>
    <w:rsid w:val="001A6328"/>
    <w:rsid w:val="001D787C"/>
    <w:rsid w:val="001E4C33"/>
    <w:rsid w:val="001F2D21"/>
    <w:rsid w:val="00204FBE"/>
    <w:rsid w:val="0023201B"/>
    <w:rsid w:val="00236061"/>
    <w:rsid w:val="00237178"/>
    <w:rsid w:val="00243EEE"/>
    <w:rsid w:val="00245423"/>
    <w:rsid w:val="002533B1"/>
    <w:rsid w:val="002665CC"/>
    <w:rsid w:val="00270F44"/>
    <w:rsid w:val="002A03E3"/>
    <w:rsid w:val="002A4739"/>
    <w:rsid w:val="002C4994"/>
    <w:rsid w:val="002D6861"/>
    <w:rsid w:val="00313163"/>
    <w:rsid w:val="00315DB1"/>
    <w:rsid w:val="0033763F"/>
    <w:rsid w:val="00340443"/>
    <w:rsid w:val="00376BEA"/>
    <w:rsid w:val="003B3173"/>
    <w:rsid w:val="003D1ADC"/>
    <w:rsid w:val="003D2504"/>
    <w:rsid w:val="003D4DC7"/>
    <w:rsid w:val="003D5C71"/>
    <w:rsid w:val="00435763"/>
    <w:rsid w:val="00455140"/>
    <w:rsid w:val="00493EA6"/>
    <w:rsid w:val="004B0BF5"/>
    <w:rsid w:val="004D4D25"/>
    <w:rsid w:val="004D72FB"/>
    <w:rsid w:val="004E2F22"/>
    <w:rsid w:val="004E7598"/>
    <w:rsid w:val="00530A26"/>
    <w:rsid w:val="005355FC"/>
    <w:rsid w:val="00546294"/>
    <w:rsid w:val="00547B0F"/>
    <w:rsid w:val="005929E6"/>
    <w:rsid w:val="005B2554"/>
    <w:rsid w:val="005D41F9"/>
    <w:rsid w:val="005E5FD6"/>
    <w:rsid w:val="006230BA"/>
    <w:rsid w:val="00653987"/>
    <w:rsid w:val="00666BE7"/>
    <w:rsid w:val="006860FE"/>
    <w:rsid w:val="006A2742"/>
    <w:rsid w:val="006A78D5"/>
    <w:rsid w:val="006F0955"/>
    <w:rsid w:val="006F5666"/>
    <w:rsid w:val="006F6681"/>
    <w:rsid w:val="00706038"/>
    <w:rsid w:val="00710D22"/>
    <w:rsid w:val="00716EC7"/>
    <w:rsid w:val="0072149C"/>
    <w:rsid w:val="007233FB"/>
    <w:rsid w:val="007356A1"/>
    <w:rsid w:val="00741577"/>
    <w:rsid w:val="00766678"/>
    <w:rsid w:val="007A0F3D"/>
    <w:rsid w:val="007A35D2"/>
    <w:rsid w:val="008269AE"/>
    <w:rsid w:val="00842798"/>
    <w:rsid w:val="00862F21"/>
    <w:rsid w:val="008723AF"/>
    <w:rsid w:val="008B553F"/>
    <w:rsid w:val="008C05B0"/>
    <w:rsid w:val="008C100C"/>
    <w:rsid w:val="009168EB"/>
    <w:rsid w:val="00932FB6"/>
    <w:rsid w:val="0096674E"/>
    <w:rsid w:val="00974911"/>
    <w:rsid w:val="009773F5"/>
    <w:rsid w:val="009D26CF"/>
    <w:rsid w:val="009D798C"/>
    <w:rsid w:val="009E1017"/>
    <w:rsid w:val="009E7A0F"/>
    <w:rsid w:val="00A14D97"/>
    <w:rsid w:val="00A160D9"/>
    <w:rsid w:val="00A34EAA"/>
    <w:rsid w:val="00A44F71"/>
    <w:rsid w:val="00A45987"/>
    <w:rsid w:val="00A4773B"/>
    <w:rsid w:val="00A501FA"/>
    <w:rsid w:val="00A75593"/>
    <w:rsid w:val="00A75DED"/>
    <w:rsid w:val="00A85E4C"/>
    <w:rsid w:val="00AC4C3C"/>
    <w:rsid w:val="00AD069D"/>
    <w:rsid w:val="00AF4035"/>
    <w:rsid w:val="00B07078"/>
    <w:rsid w:val="00B44711"/>
    <w:rsid w:val="00B50802"/>
    <w:rsid w:val="00B65B11"/>
    <w:rsid w:val="00B90265"/>
    <w:rsid w:val="00B91540"/>
    <w:rsid w:val="00B92AC6"/>
    <w:rsid w:val="00B96647"/>
    <w:rsid w:val="00B969E7"/>
    <w:rsid w:val="00BB7050"/>
    <w:rsid w:val="00BD6B84"/>
    <w:rsid w:val="00BE3ADF"/>
    <w:rsid w:val="00BF1A7E"/>
    <w:rsid w:val="00BF56A6"/>
    <w:rsid w:val="00BF77BF"/>
    <w:rsid w:val="00C02784"/>
    <w:rsid w:val="00C035B4"/>
    <w:rsid w:val="00C03D0A"/>
    <w:rsid w:val="00C25DE4"/>
    <w:rsid w:val="00C469F2"/>
    <w:rsid w:val="00CA3144"/>
    <w:rsid w:val="00CA7CCE"/>
    <w:rsid w:val="00CC0D85"/>
    <w:rsid w:val="00CC516D"/>
    <w:rsid w:val="00CE454A"/>
    <w:rsid w:val="00CF16CD"/>
    <w:rsid w:val="00D108E6"/>
    <w:rsid w:val="00D16BF7"/>
    <w:rsid w:val="00D3184E"/>
    <w:rsid w:val="00D81AEF"/>
    <w:rsid w:val="00D93DDA"/>
    <w:rsid w:val="00DD1642"/>
    <w:rsid w:val="00E160A1"/>
    <w:rsid w:val="00E274F1"/>
    <w:rsid w:val="00E34ACF"/>
    <w:rsid w:val="00E500A3"/>
    <w:rsid w:val="00E53B32"/>
    <w:rsid w:val="00E626E0"/>
    <w:rsid w:val="00E709F4"/>
    <w:rsid w:val="00EF101F"/>
    <w:rsid w:val="00F07C0B"/>
    <w:rsid w:val="00F23E8B"/>
    <w:rsid w:val="00F319EF"/>
    <w:rsid w:val="00F4360A"/>
    <w:rsid w:val="00F46F24"/>
    <w:rsid w:val="00F55A20"/>
    <w:rsid w:val="00F55C1D"/>
    <w:rsid w:val="00F57D8B"/>
    <w:rsid w:val="00F60399"/>
    <w:rsid w:val="00F701F3"/>
    <w:rsid w:val="00F76A6D"/>
    <w:rsid w:val="00F7792F"/>
    <w:rsid w:val="00F900E8"/>
    <w:rsid w:val="00FA485C"/>
    <w:rsid w:val="00FB53F3"/>
    <w:rsid w:val="00FB73D9"/>
    <w:rsid w:val="00FC3259"/>
    <w:rsid w:val="00FD3541"/>
    <w:rsid w:val="00FE1613"/>
    <w:rsid w:val="00FE1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0557E"/>
  <w15:docId w15:val="{BA14A20F-243C-4AB0-B9D8-D76F4BB6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3EEE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F2D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C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87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CC2"/>
  </w:style>
  <w:style w:type="paragraph" w:styleId="Piedepgina">
    <w:name w:val="footer"/>
    <w:basedOn w:val="Normal"/>
    <w:link w:val="PiedepginaCar"/>
    <w:uiPriority w:val="99"/>
    <w:unhideWhenUsed/>
    <w:rsid w:val="00087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CC2"/>
  </w:style>
  <w:style w:type="character" w:styleId="Hipervnculo">
    <w:name w:val="Hyperlink"/>
    <w:basedOn w:val="Fuentedeprrafopredeter"/>
    <w:uiPriority w:val="99"/>
    <w:unhideWhenUsed/>
    <w:rsid w:val="00AF403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sesampues2008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tu-brxo-kbg?hs=122&amp;authuser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HP</cp:lastModifiedBy>
  <cp:revision>12</cp:revision>
  <cp:lastPrinted>2019-04-11T12:17:00Z</cp:lastPrinted>
  <dcterms:created xsi:type="dcterms:W3CDTF">2020-06-08T20:50:00Z</dcterms:created>
  <dcterms:modified xsi:type="dcterms:W3CDTF">2020-06-10T18:46:00Z</dcterms:modified>
</cp:coreProperties>
</file>